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F572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680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F57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Гладкій Ларисі Анатоліївні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1F572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Гладкої Лариси Анатоліївни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33B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F572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1F57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F572D">
        <w:rPr>
          <w:color w:val="000000"/>
          <w:sz w:val="28"/>
          <w:szCs w:val="28"/>
          <w:lang w:val="uk-UA"/>
        </w:rPr>
        <w:t xml:space="preserve"> ділянку загальною площею 0,2200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F57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Широка Гребля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91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F572D" w:rsidRPr="001F572D">
        <w:rPr>
          <w:color w:val="000000"/>
          <w:sz w:val="28"/>
          <w:szCs w:val="28"/>
          <w:lang w:val="uk-UA"/>
        </w:rPr>
        <w:t xml:space="preserve"> </w:t>
      </w:r>
      <w:r w:rsidR="001F572D">
        <w:rPr>
          <w:color w:val="000000"/>
          <w:sz w:val="28"/>
          <w:szCs w:val="28"/>
          <w:lang w:val="uk-UA"/>
        </w:rPr>
        <w:t xml:space="preserve">Гладкій Ларисі Анатоліївні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F572D">
        <w:rPr>
          <w:color w:val="000000"/>
          <w:sz w:val="28"/>
          <w:szCs w:val="28"/>
          <w:lang w:val="uk-UA"/>
        </w:rPr>
        <w:t>ласності загальною площею 0,2200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F57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2567C9">
        <w:rPr>
          <w:color w:val="000000"/>
          <w:sz w:val="28"/>
          <w:szCs w:val="28"/>
          <w:lang w:val="uk-UA"/>
        </w:rPr>
        <w:t xml:space="preserve"> село </w:t>
      </w:r>
      <w:r>
        <w:rPr>
          <w:color w:val="000000"/>
          <w:sz w:val="28"/>
          <w:szCs w:val="28"/>
          <w:lang w:val="uk-UA"/>
        </w:rPr>
        <w:t>Широка Гребля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Українська, 91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90D0F">
        <w:rPr>
          <w:color w:val="000000"/>
          <w:sz w:val="28"/>
          <w:szCs w:val="28"/>
          <w:lang w:val="uk-UA"/>
        </w:rPr>
        <w:t>вий номер 0520688200:02</w:t>
      </w:r>
      <w:r w:rsidR="00B708A1">
        <w:rPr>
          <w:color w:val="000000"/>
          <w:sz w:val="28"/>
          <w:szCs w:val="28"/>
          <w:lang w:val="uk-UA"/>
        </w:rPr>
        <w:t>:0</w:t>
      </w:r>
      <w:r w:rsidR="00B90D0F">
        <w:rPr>
          <w:color w:val="000000"/>
          <w:sz w:val="28"/>
          <w:szCs w:val="28"/>
          <w:lang w:val="uk-UA"/>
        </w:rPr>
        <w:t>01:0207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B90D0F">
        <w:rPr>
          <w:color w:val="000000"/>
          <w:sz w:val="28"/>
          <w:szCs w:val="28"/>
          <w:lang w:val="uk-UA"/>
        </w:rPr>
        <w:t xml:space="preserve">Гладкій Ларисі Анатоліївні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0D0F" w:rsidRPr="00B90D0F">
        <w:rPr>
          <w:color w:val="000000"/>
          <w:sz w:val="28"/>
          <w:szCs w:val="28"/>
          <w:lang w:val="uk-UA"/>
        </w:rPr>
        <w:t xml:space="preserve"> </w:t>
      </w:r>
      <w:r w:rsidR="00B90D0F">
        <w:rPr>
          <w:color w:val="000000"/>
          <w:sz w:val="28"/>
          <w:szCs w:val="28"/>
          <w:lang w:val="uk-UA"/>
        </w:rPr>
        <w:t>Гладкій Ларисі Анатоліївні</w:t>
      </w:r>
      <w:r w:rsidR="00590C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572D"/>
    <w:rsid w:val="001F6F09"/>
    <w:rsid w:val="002567C9"/>
    <w:rsid w:val="003172C9"/>
    <w:rsid w:val="004315B1"/>
    <w:rsid w:val="004439C4"/>
    <w:rsid w:val="00550D92"/>
    <w:rsid w:val="00590C7F"/>
    <w:rsid w:val="005A020A"/>
    <w:rsid w:val="00634E9C"/>
    <w:rsid w:val="006A0B68"/>
    <w:rsid w:val="006B03C6"/>
    <w:rsid w:val="006C0E27"/>
    <w:rsid w:val="006E4AA4"/>
    <w:rsid w:val="00701FA9"/>
    <w:rsid w:val="0078680E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90D0F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05C1A"/>
    <w:rsid w:val="00F227DA"/>
    <w:rsid w:val="00F33BCD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2021-12-21T13:08:00Z</cp:lastPrinted>
  <dcterms:created xsi:type="dcterms:W3CDTF">2021-07-12T09:12:00Z</dcterms:created>
  <dcterms:modified xsi:type="dcterms:W3CDTF">2021-12-21T13:08:00Z</dcterms:modified>
</cp:coreProperties>
</file>